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99B61" w14:textId="046EAA0D" w:rsidR="00515444" w:rsidRDefault="00515444" w:rsidP="00515444">
      <w:pPr>
        <w:jc w:val="left"/>
        <w:rPr>
          <w:sz w:val="28"/>
          <w:szCs w:val="28"/>
        </w:rPr>
      </w:pPr>
    </w:p>
    <w:p w14:paraId="45F2A89F" w14:textId="77777777" w:rsidR="001017BF" w:rsidRPr="006A30FB" w:rsidRDefault="001017BF" w:rsidP="001017BF">
      <w:pPr>
        <w:jc w:val="left"/>
        <w:rPr>
          <w:color w:val="1DE800"/>
          <w:sz w:val="28"/>
          <w:szCs w:val="28"/>
        </w:rPr>
      </w:pPr>
      <w:r w:rsidRPr="006A30FB">
        <w:rPr>
          <w:color w:val="1DE800"/>
          <w:sz w:val="28"/>
          <w:szCs w:val="28"/>
        </w:rPr>
        <w:t>[Company]</w:t>
      </w:r>
    </w:p>
    <w:sdt>
      <w:sdtPr>
        <w:rPr>
          <w:b/>
          <w:sz w:val="72"/>
          <w:szCs w:val="72"/>
        </w:rPr>
        <w:alias w:val="Title"/>
        <w:tag w:val=""/>
        <w:id w:val="1112786476"/>
        <w:placeholder>
          <w:docPart w:val="B6D2F95BB3C44F72AA44FD73E099971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029941FB" w14:textId="32AE49B1" w:rsidR="00515444" w:rsidRPr="002528D7" w:rsidRDefault="00515444" w:rsidP="00515444">
          <w:pPr>
            <w:jc w:val="left"/>
            <w:rPr>
              <w:b/>
              <w:sz w:val="72"/>
              <w:szCs w:val="72"/>
            </w:rPr>
          </w:pPr>
          <w:r>
            <w:rPr>
              <w:b/>
              <w:sz w:val="72"/>
              <w:szCs w:val="72"/>
            </w:rPr>
            <w:t>ACCEPTABLE USE POLICY</w:t>
          </w:r>
        </w:p>
      </w:sdtContent>
    </w:sdt>
    <w:p w14:paraId="4C84F779" w14:textId="2EAB195C" w:rsidR="00515444" w:rsidRPr="002528D7" w:rsidRDefault="00000000" w:rsidP="00515444">
      <w:pPr>
        <w:tabs>
          <w:tab w:val="left" w:pos="3527"/>
        </w:tabs>
        <w:jc w:val="left"/>
      </w:pPr>
      <w:sdt>
        <w:sdtPr>
          <w:alias w:val="Subject"/>
          <w:tag w:val=""/>
          <w:id w:val="-338620909"/>
          <w:placeholder>
            <w:docPart w:val="177B43C146BD4F599BA431EE7533DD8C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515444">
            <w:t>Acceptable use of assets</w:t>
          </w:r>
        </w:sdtContent>
      </w:sdt>
    </w:p>
    <w:p w14:paraId="2416CD21" w14:textId="77777777" w:rsidR="00515444" w:rsidRPr="002528D7" w:rsidRDefault="00515444" w:rsidP="00515444">
      <w:pPr>
        <w:spacing w:after="160" w:line="259" w:lineRule="auto"/>
        <w:jc w:val="left"/>
      </w:pPr>
      <w:r w:rsidRPr="002528D7">
        <w:br w:type="page"/>
      </w:r>
    </w:p>
    <w:p w14:paraId="528B6684" w14:textId="77777777" w:rsidR="00FC7F36" w:rsidRDefault="009D7C26" w:rsidP="009D7C26">
      <w:pPr>
        <w:pStyle w:val="Heading1"/>
        <w:jc w:val="center"/>
      </w:pPr>
      <w:bookmarkStart w:id="0" w:name="_Toc118353176"/>
      <w:r>
        <w:lastRenderedPageBreak/>
        <w:t xml:space="preserve">Document </w:t>
      </w:r>
      <w:r w:rsidR="00FC7F36">
        <w:t>Version Control</w:t>
      </w:r>
      <w:bookmarkEnd w:id="0"/>
    </w:p>
    <w:p w14:paraId="48E8C346" w14:textId="77777777" w:rsidR="009D7C26" w:rsidRPr="009D7C26" w:rsidRDefault="009D7C26" w:rsidP="009D7C26"/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2014"/>
        <w:gridCol w:w="3260"/>
        <w:gridCol w:w="3544"/>
      </w:tblGrid>
      <w:tr w:rsidR="00FC7F36" w:rsidRPr="00054F1E" w14:paraId="4CB5BB9D" w14:textId="77777777" w:rsidTr="001017BF">
        <w:tc>
          <w:tcPr>
            <w:tcW w:w="747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24982ECC" w14:textId="77777777" w:rsidR="00FC7F36" w:rsidRPr="00920FD8" w:rsidRDefault="00FC7F36" w:rsidP="001017BF">
            <w:pPr>
              <w:jc w:val="center"/>
              <w:rPr>
                <w:b/>
                <w:bCs/>
                <w:color w:val="FFFFFF" w:themeColor="background1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7D47FDD4" w14:textId="67FB7339" w:rsidR="00FC7F36" w:rsidRPr="00920FD8" w:rsidRDefault="001A5BB8" w:rsidP="001017BF">
            <w:pPr>
              <w:jc w:val="center"/>
              <w:rPr>
                <w:b/>
                <w:bCs/>
                <w:color w:val="FFFFFF" w:themeColor="background1"/>
              </w:rPr>
            </w:pPr>
            <w:r w:rsidRPr="00920FD8">
              <w:rPr>
                <w:b/>
                <w:bCs/>
                <w:color w:val="FFFFFF" w:themeColor="background1"/>
              </w:rPr>
              <w:t>Last Modified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4DE1B749" w14:textId="77777777" w:rsidR="00FC7F36" w:rsidRPr="00920FD8" w:rsidRDefault="001A5BB8" w:rsidP="001017BF">
            <w:pPr>
              <w:jc w:val="center"/>
              <w:rPr>
                <w:b/>
                <w:bCs/>
                <w:color w:val="FFFFFF" w:themeColor="background1"/>
              </w:rPr>
            </w:pPr>
            <w:r w:rsidRPr="00920FD8">
              <w:rPr>
                <w:b/>
                <w:bCs/>
                <w:color w:val="FFFFFF" w:themeColor="background1"/>
              </w:rPr>
              <w:t>Last Modified By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67413C5D" w14:textId="77777777" w:rsidR="00FC7F36" w:rsidRPr="00920FD8" w:rsidRDefault="009D7C26" w:rsidP="001017BF">
            <w:pPr>
              <w:jc w:val="center"/>
              <w:rPr>
                <w:b/>
                <w:bCs/>
                <w:color w:val="FFFFFF" w:themeColor="background1"/>
              </w:rPr>
            </w:pPr>
            <w:r w:rsidRPr="00920FD8">
              <w:rPr>
                <w:b/>
                <w:bCs/>
                <w:color w:val="FFFFFF" w:themeColor="background1"/>
              </w:rPr>
              <w:t>Document Changes</w:t>
            </w:r>
          </w:p>
        </w:tc>
      </w:tr>
      <w:tr w:rsidR="00FC7F36" w:rsidRPr="00054F1E" w14:paraId="709F7BB1" w14:textId="77777777" w:rsidTr="001A5BB8">
        <w:tc>
          <w:tcPr>
            <w:tcW w:w="747" w:type="dxa"/>
            <w:tcBorders>
              <w:top w:val="single" w:sz="6" w:space="0" w:color="auto"/>
            </w:tcBorders>
            <w:vAlign w:val="center"/>
          </w:tcPr>
          <w:p w14:paraId="72EB4B3A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0.1</w:t>
            </w:r>
          </w:p>
        </w:tc>
        <w:tc>
          <w:tcPr>
            <w:tcW w:w="2014" w:type="dxa"/>
            <w:tcBorders>
              <w:top w:val="single" w:sz="6" w:space="0" w:color="auto"/>
            </w:tcBorders>
            <w:vAlign w:val="center"/>
          </w:tcPr>
          <w:p w14:paraId="47B1DE11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[DATE]</w:t>
            </w:r>
          </w:p>
        </w:tc>
        <w:tc>
          <w:tcPr>
            <w:tcW w:w="3260" w:type="dxa"/>
            <w:tcBorders>
              <w:top w:val="single" w:sz="6" w:space="0" w:color="auto"/>
            </w:tcBorders>
            <w:vAlign w:val="center"/>
          </w:tcPr>
          <w:p w14:paraId="0DA0FE88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</w:tcBorders>
            <w:vAlign w:val="center"/>
          </w:tcPr>
          <w:p w14:paraId="74515E67" w14:textId="77777777" w:rsidR="001A5BB8" w:rsidRPr="009D7C26" w:rsidRDefault="00FC7F36" w:rsidP="001A5BB8">
            <w:pPr>
              <w:jc w:val="left"/>
              <w:rPr>
                <w:color w:val="000000" w:themeColor="text1"/>
              </w:rPr>
            </w:pPr>
            <w:r w:rsidRPr="009D7C26">
              <w:rPr>
                <w:color w:val="000000" w:themeColor="text1"/>
              </w:rPr>
              <w:t>Document</w:t>
            </w:r>
            <w:r w:rsidR="004D411C">
              <w:rPr>
                <w:color w:val="000000" w:themeColor="text1"/>
              </w:rPr>
              <w:t xml:space="preserve"> first c</w:t>
            </w:r>
            <w:r w:rsidRPr="009D7C26">
              <w:rPr>
                <w:color w:val="000000" w:themeColor="text1"/>
              </w:rPr>
              <w:t>reated</w:t>
            </w:r>
          </w:p>
        </w:tc>
      </w:tr>
      <w:tr w:rsidR="00FC7F36" w:rsidRPr="00054F1E" w14:paraId="13C2F73A" w14:textId="77777777" w:rsidTr="001A5BB8">
        <w:tc>
          <w:tcPr>
            <w:tcW w:w="747" w:type="dxa"/>
            <w:vAlign w:val="center"/>
          </w:tcPr>
          <w:p w14:paraId="31593342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46102B7D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561434F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2F6012EE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11BE3F1C" w14:textId="77777777" w:rsidTr="001A5BB8">
        <w:tc>
          <w:tcPr>
            <w:tcW w:w="747" w:type="dxa"/>
            <w:vAlign w:val="center"/>
          </w:tcPr>
          <w:p w14:paraId="3993197A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5B453A01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09CF2CA8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6BF0D8E8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FC7F36" w:rsidRPr="00054F1E" w14:paraId="0A69D845" w14:textId="77777777" w:rsidTr="001A5BB8">
        <w:tc>
          <w:tcPr>
            <w:tcW w:w="747" w:type="dxa"/>
            <w:vAlign w:val="center"/>
          </w:tcPr>
          <w:p w14:paraId="4A87CE58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5703D026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485514E6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030FA642" w14:textId="77777777" w:rsidR="00FC7F36" w:rsidRPr="009D7C26" w:rsidRDefault="00FC7F3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1A529364" w14:textId="77777777" w:rsidTr="001A5BB8">
        <w:tc>
          <w:tcPr>
            <w:tcW w:w="747" w:type="dxa"/>
            <w:vAlign w:val="center"/>
          </w:tcPr>
          <w:p w14:paraId="199A7B94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5683A330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13184F81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26AEC89A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1AEC48F9" w14:textId="77777777" w:rsidTr="001A5BB8">
        <w:tc>
          <w:tcPr>
            <w:tcW w:w="747" w:type="dxa"/>
            <w:vAlign w:val="center"/>
          </w:tcPr>
          <w:p w14:paraId="6CED15D4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5E6B5030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55F02A1C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798C6ADB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  <w:tr w:rsidR="009D7C26" w:rsidRPr="00054F1E" w14:paraId="72DABD27" w14:textId="77777777" w:rsidTr="001A5BB8">
        <w:tc>
          <w:tcPr>
            <w:tcW w:w="747" w:type="dxa"/>
            <w:vAlign w:val="center"/>
          </w:tcPr>
          <w:p w14:paraId="75B84435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391D9798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3F4D8340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1BB110B5" w14:textId="77777777" w:rsidR="009D7C26" w:rsidRPr="009D7C26" w:rsidRDefault="009D7C26" w:rsidP="001A5BB8">
            <w:pPr>
              <w:jc w:val="left"/>
              <w:rPr>
                <w:color w:val="000000" w:themeColor="text1"/>
              </w:rPr>
            </w:pPr>
          </w:p>
        </w:tc>
      </w:tr>
    </w:tbl>
    <w:p w14:paraId="4C97735C" w14:textId="77777777" w:rsidR="00FC7F36" w:rsidRDefault="00FC7F36" w:rsidP="00FC7F36"/>
    <w:p w14:paraId="6931635E" w14:textId="77777777" w:rsidR="00FC7F36" w:rsidRDefault="00FC7F36" w:rsidP="009D7C26">
      <w:pPr>
        <w:pStyle w:val="Heading1"/>
        <w:jc w:val="center"/>
      </w:pPr>
      <w:r>
        <w:br w:type="page"/>
      </w:r>
      <w:bookmarkStart w:id="1" w:name="_Toc118353177"/>
      <w:r w:rsidR="009D7C26">
        <w:lastRenderedPageBreak/>
        <w:t>Document Contents Page</w:t>
      </w:r>
      <w:bookmarkEnd w:id="1"/>
    </w:p>
    <w:sdt>
      <w:sdtPr>
        <w:rPr>
          <w:rFonts w:asciiTheme="minorHAnsi" w:hAnsiTheme="minorHAnsi"/>
        </w:rPr>
        <w:id w:val="2104918431"/>
        <w:docPartObj>
          <w:docPartGallery w:val="Table of Contents"/>
          <w:docPartUnique/>
        </w:docPartObj>
      </w:sdtPr>
      <w:sdtEndPr>
        <w:rPr>
          <w:rFonts w:ascii="Arial" w:hAnsi="Arial"/>
          <w:b/>
          <w:bCs/>
          <w:noProof/>
        </w:rPr>
      </w:sdtEndPr>
      <w:sdtContent>
        <w:p w14:paraId="58DDD8FB" w14:textId="5F4C3517" w:rsidR="00305248" w:rsidRDefault="00FC7F36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18353176" w:history="1">
            <w:r w:rsidR="00305248" w:rsidRPr="006B578D">
              <w:rPr>
                <w:rStyle w:val="Hyperlink"/>
                <w:noProof/>
              </w:rPr>
              <w:t>1</w:t>
            </w:r>
            <w:r w:rsidR="00305248"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="00305248" w:rsidRPr="006B578D">
              <w:rPr>
                <w:rStyle w:val="Hyperlink"/>
                <w:noProof/>
              </w:rPr>
              <w:t>Document Version Control</w:t>
            </w:r>
            <w:r w:rsidR="00305248">
              <w:rPr>
                <w:noProof/>
                <w:webHidden/>
              </w:rPr>
              <w:tab/>
            </w:r>
            <w:r w:rsidR="00305248">
              <w:rPr>
                <w:noProof/>
                <w:webHidden/>
              </w:rPr>
              <w:fldChar w:fldCharType="begin"/>
            </w:r>
            <w:r w:rsidR="00305248">
              <w:rPr>
                <w:noProof/>
                <w:webHidden/>
              </w:rPr>
              <w:instrText xml:space="preserve"> PAGEREF _Toc118353176 \h </w:instrText>
            </w:r>
            <w:r w:rsidR="00305248">
              <w:rPr>
                <w:noProof/>
                <w:webHidden/>
              </w:rPr>
            </w:r>
            <w:r w:rsidR="00305248">
              <w:rPr>
                <w:noProof/>
                <w:webHidden/>
              </w:rPr>
              <w:fldChar w:fldCharType="separate"/>
            </w:r>
            <w:r w:rsidR="00305248">
              <w:rPr>
                <w:noProof/>
                <w:webHidden/>
              </w:rPr>
              <w:t>2</w:t>
            </w:r>
            <w:r w:rsidR="00305248">
              <w:rPr>
                <w:noProof/>
                <w:webHidden/>
              </w:rPr>
              <w:fldChar w:fldCharType="end"/>
            </w:r>
          </w:hyperlink>
        </w:p>
        <w:p w14:paraId="51D9F9F6" w14:textId="6874F036" w:rsidR="00305248" w:rsidRDefault="00305248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3177" w:history="1">
            <w:r w:rsidRPr="006B578D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B578D">
              <w:rPr>
                <w:rStyle w:val="Hyperlink"/>
                <w:noProof/>
              </w:rPr>
              <w:t>Document Contents Page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_Toc118353177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5737F9" w14:textId="386AFADE" w:rsidR="00305248" w:rsidRDefault="00305248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3178" w:history="1">
            <w:r w:rsidRPr="006B578D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B578D">
              <w:rPr>
                <w:rStyle w:val="Hyperlink"/>
                <w:noProof/>
              </w:rPr>
              <w:t>Acceptable Use of Assets Policy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_Toc118353178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0B0A9F" w14:textId="550C1579" w:rsidR="00305248" w:rsidRDefault="0030524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3179" w:history="1">
            <w:r w:rsidRPr="006B578D">
              <w:rPr>
                <w:rStyle w:val="Hyperlink"/>
                <w:rFonts w:cs="Arial"/>
                <w:noProof/>
              </w:rPr>
              <w:t>3.1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B578D">
              <w:rPr>
                <w:rStyle w:val="Hyperlink"/>
                <w:noProof/>
              </w:rPr>
              <w:t>Purpose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_Toc118353179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A35452" w14:textId="20BE6B5C" w:rsidR="00305248" w:rsidRDefault="0030524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3180" w:history="1">
            <w:r w:rsidRPr="006B578D">
              <w:rPr>
                <w:rStyle w:val="Hyperlink"/>
                <w:rFonts w:cs="Arial"/>
                <w:noProof/>
              </w:rPr>
              <w:t>3.2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B578D">
              <w:rPr>
                <w:rStyle w:val="Hyperlink"/>
                <w:noProof/>
              </w:rPr>
              <w:t>Scope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_Toc118353180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E6B078" w14:textId="5BDBCCE7" w:rsidR="00305248" w:rsidRDefault="0030524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3181" w:history="1">
            <w:r w:rsidRPr="006B578D">
              <w:rPr>
                <w:rStyle w:val="Hyperlink"/>
                <w:rFonts w:cs="Arial"/>
                <w:noProof/>
              </w:rPr>
              <w:t>3.3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B578D">
              <w:rPr>
                <w:rStyle w:val="Hyperlink"/>
                <w:noProof/>
              </w:rPr>
              <w:t>Principle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_Toc118353181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0CCDE6" w14:textId="4871D1A1" w:rsidR="00305248" w:rsidRDefault="0030524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3182" w:history="1">
            <w:r w:rsidRPr="006B578D">
              <w:rPr>
                <w:rStyle w:val="Hyperlink"/>
                <w:rFonts w:cs="Arial"/>
                <w:noProof/>
              </w:rPr>
              <w:t>3.4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B578D">
              <w:rPr>
                <w:rStyle w:val="Hyperlink"/>
                <w:noProof/>
              </w:rPr>
              <w:t>Individual Responsibility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_Toc118353182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43D661" w14:textId="3E6F3549" w:rsidR="00305248" w:rsidRDefault="0030524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3183" w:history="1">
            <w:r w:rsidRPr="006B578D">
              <w:rPr>
                <w:rStyle w:val="Hyperlink"/>
                <w:rFonts w:cs="Arial"/>
                <w:noProof/>
              </w:rPr>
              <w:t>3.5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B578D">
              <w:rPr>
                <w:rStyle w:val="Hyperlink"/>
                <w:noProof/>
              </w:rPr>
              <w:t>Internet and Email Usage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_Toc118353183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8441C0" w14:textId="5E939053" w:rsidR="00305248" w:rsidRDefault="0030524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3184" w:history="1">
            <w:r w:rsidRPr="006B578D">
              <w:rPr>
                <w:rStyle w:val="Hyperlink"/>
                <w:rFonts w:cs="Arial"/>
                <w:noProof/>
              </w:rPr>
              <w:t>3.6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B578D">
              <w:rPr>
                <w:rStyle w:val="Hyperlink"/>
                <w:noProof/>
              </w:rPr>
              <w:t>Working Off Site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_Toc118353184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DB158E" w14:textId="3DA5835D" w:rsidR="00305248" w:rsidRDefault="0030524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3185" w:history="1">
            <w:r w:rsidRPr="006B578D">
              <w:rPr>
                <w:rStyle w:val="Hyperlink"/>
                <w:rFonts w:cs="Arial"/>
                <w:noProof/>
              </w:rPr>
              <w:t>3.7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B578D">
              <w:rPr>
                <w:rStyle w:val="Hyperlink"/>
                <w:noProof/>
              </w:rPr>
              <w:t>Mobile Storage Devices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_Toc118353185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D6A1E8" w14:textId="62C5BDB0" w:rsidR="00305248" w:rsidRDefault="0030524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3186" w:history="1">
            <w:r w:rsidRPr="006B578D">
              <w:rPr>
                <w:rStyle w:val="Hyperlink"/>
                <w:rFonts w:cs="Arial"/>
                <w:noProof/>
              </w:rPr>
              <w:t>3.8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B578D">
              <w:rPr>
                <w:rStyle w:val="Hyperlink"/>
                <w:noProof/>
              </w:rPr>
              <w:t>Monitoring and Filtering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_Toc118353186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0E1966" w14:textId="4C276903" w:rsidR="00305248" w:rsidRDefault="0030524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3187" w:history="1">
            <w:r w:rsidRPr="006B578D">
              <w:rPr>
                <w:rStyle w:val="Hyperlink"/>
                <w:rFonts w:cs="Arial"/>
                <w:noProof/>
              </w:rPr>
              <w:t>3.9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B578D">
              <w:rPr>
                <w:rStyle w:val="Hyperlink"/>
                <w:noProof/>
              </w:rPr>
              <w:t>Reporting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_Toc118353187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F13FE8" w14:textId="7D330826" w:rsidR="00305248" w:rsidRDefault="00305248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3188" w:history="1">
            <w:r w:rsidRPr="006B578D">
              <w:rPr>
                <w:rStyle w:val="Hyperlink"/>
                <w:noProof/>
              </w:rPr>
              <w:t>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B578D">
              <w:rPr>
                <w:rStyle w:val="Hyperlink"/>
                <w:noProof/>
              </w:rPr>
              <w:t>Policy Compliance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_Toc118353188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2DB006" w14:textId="7B06642C" w:rsidR="00305248" w:rsidRDefault="0030524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3189" w:history="1">
            <w:r w:rsidRPr="006B578D">
              <w:rPr>
                <w:rStyle w:val="Hyperlink"/>
                <w:rFonts w:eastAsia="MS Gothic" w:cs="Arial"/>
                <w:noProof/>
              </w:rPr>
              <w:t>4.1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B578D">
              <w:rPr>
                <w:rStyle w:val="Hyperlink"/>
                <w:noProof/>
              </w:rPr>
              <w:t>Compliance Measurement</w:t>
            </w:r>
            <w:r w:rsidRPr="006B578D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_Toc118353189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C6C30E" w14:textId="4E9A6358" w:rsidR="00305248" w:rsidRDefault="0030524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3190" w:history="1">
            <w:r w:rsidRPr="006B578D">
              <w:rPr>
                <w:rStyle w:val="Hyperlink"/>
                <w:rFonts w:eastAsia="MS Gothic" w:cs="Arial"/>
                <w:noProof/>
              </w:rPr>
              <w:t>4.2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B578D">
              <w:rPr>
                <w:rStyle w:val="Hyperlink"/>
                <w:noProof/>
              </w:rPr>
              <w:t>Exceptions</w:t>
            </w:r>
            <w:r w:rsidRPr="006B578D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_Toc118353190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35A0A4" w14:textId="2983C5E7" w:rsidR="00305248" w:rsidRDefault="0030524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3191" w:history="1">
            <w:r w:rsidRPr="006B578D">
              <w:rPr>
                <w:rStyle w:val="Hyperlink"/>
                <w:rFonts w:eastAsia="MS Gothic" w:cs="Arial"/>
                <w:noProof/>
              </w:rPr>
              <w:t>4.3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B578D">
              <w:rPr>
                <w:rStyle w:val="Hyperlink"/>
                <w:noProof/>
              </w:rPr>
              <w:t>Non-Compliance</w:t>
            </w:r>
            <w:r w:rsidRPr="006B578D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_Toc118353191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608208" w14:textId="4D185BA3" w:rsidR="00305248" w:rsidRDefault="00305248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3192" w:history="1">
            <w:r w:rsidRPr="006B578D">
              <w:rPr>
                <w:rStyle w:val="Hyperlink"/>
                <w:rFonts w:cs="Arial"/>
                <w:noProof/>
              </w:rPr>
              <w:t>4.4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B578D">
              <w:rPr>
                <w:rStyle w:val="Hyperlink"/>
                <w:noProof/>
              </w:rPr>
              <w:t>Continual Improvement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_Toc118353192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693E34" w14:textId="6D363513" w:rsidR="00305248" w:rsidRDefault="00305248">
          <w:pPr>
            <w:pStyle w:val="TOC1"/>
            <w:tabs>
              <w:tab w:val="left" w:pos="480"/>
              <w:tab w:val="right" w:leader="dot" w:pos="9016"/>
            </w:tabs>
            <w:rPr>
              <w:rFonts w:asciiTheme="minorHAnsi" w:eastAsiaTheme="minorEastAsia" w:hAnsiTheme="minorHAnsi"/>
              <w:noProof/>
              <w:szCs w:val="24"/>
              <w:lang w:eastAsia="en-GB"/>
            </w:rPr>
          </w:pPr>
          <w:hyperlink w:anchor="_Toc118353193" w:history="1">
            <w:r w:rsidRPr="006B578D">
              <w:rPr>
                <w:rStyle w:val="Hyperlink"/>
                <w:noProof/>
              </w:rPr>
              <w:t>5</w:t>
            </w:r>
            <w:r>
              <w:rPr>
                <w:rFonts w:asciiTheme="minorHAnsi" w:eastAsiaTheme="minorEastAsia" w:hAnsiTheme="minorHAnsi"/>
                <w:noProof/>
                <w:szCs w:val="24"/>
                <w:lang w:eastAsia="en-GB"/>
              </w:rPr>
              <w:tab/>
            </w:r>
            <w:r w:rsidRPr="006B578D">
              <w:rPr>
                <w:rStyle w:val="Hyperlink"/>
                <w:noProof/>
              </w:rPr>
              <w:t>Areas of the ISO27001 Standard Addressed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_Toc118353193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13D8C9" w14:textId="16842DCE" w:rsidR="00FC7F36" w:rsidRDefault="00FC7F36">
          <w:r>
            <w:rPr>
              <w:b/>
              <w:bCs/>
              <w:noProof/>
            </w:rPr>
            <w:fldChar w:fldCharType="end"/>
          </w:r>
        </w:p>
      </w:sdtContent>
    </w:sdt>
    <w:p w14:paraId="40F0781C" w14:textId="1301E58E" w:rsidR="00485770" w:rsidRPr="00F80E06" w:rsidRDefault="00FC7F36" w:rsidP="00820DAB">
      <w:pPr>
        <w:pStyle w:val="Heading1"/>
      </w:pPr>
      <w:r>
        <w:br w:type="page"/>
      </w:r>
      <w:bookmarkStart w:id="2" w:name="_Toc118353178"/>
      <w:r w:rsidR="00485770">
        <w:lastRenderedPageBreak/>
        <w:t>Acceptable Use of Assets Policy</w:t>
      </w:r>
      <w:bookmarkEnd w:id="2"/>
      <w:r w:rsidR="00485770">
        <w:t xml:space="preserve"> </w:t>
      </w:r>
    </w:p>
    <w:p w14:paraId="095243DF" w14:textId="10DDFDCA" w:rsidR="00CE2137" w:rsidRDefault="00CE2137" w:rsidP="00485770">
      <w:pPr>
        <w:pStyle w:val="Heading2"/>
      </w:pPr>
      <w:bookmarkStart w:id="3" w:name="_Toc118353179"/>
      <w:r w:rsidRPr="00CE2137">
        <w:t>Purpose</w:t>
      </w:r>
      <w:bookmarkEnd w:id="3"/>
    </w:p>
    <w:p w14:paraId="340287FF" w14:textId="77777777" w:rsidR="00CE2137" w:rsidRDefault="00F80E06" w:rsidP="00CE2137">
      <w:r>
        <w:t xml:space="preserve">The purpose of this policy is to make employees and external party users aware of the rules for the acceptable use of assets associated with information and information processing. </w:t>
      </w:r>
    </w:p>
    <w:p w14:paraId="60280E23" w14:textId="77777777" w:rsidR="00CE2137" w:rsidRDefault="00CE2137" w:rsidP="00485770">
      <w:pPr>
        <w:pStyle w:val="Heading2"/>
      </w:pPr>
      <w:bookmarkStart w:id="4" w:name="_Toc118353180"/>
      <w:r>
        <w:t>Scope</w:t>
      </w:r>
      <w:bookmarkEnd w:id="4"/>
    </w:p>
    <w:p w14:paraId="3996CC08" w14:textId="77777777" w:rsidR="001017BF" w:rsidRDefault="001017BF" w:rsidP="001017BF">
      <w:r>
        <w:t>All employees and third-party users.</w:t>
      </w:r>
    </w:p>
    <w:p w14:paraId="1EEB50F8" w14:textId="77777777" w:rsidR="00CE2137" w:rsidRDefault="00F80E06" w:rsidP="003B69EC">
      <w:pPr>
        <w:pStyle w:val="Heading2"/>
      </w:pPr>
      <w:bookmarkStart w:id="5" w:name="_Toc118353181"/>
      <w:r>
        <w:t>Principle</w:t>
      </w:r>
      <w:bookmarkEnd w:id="5"/>
    </w:p>
    <w:p w14:paraId="448DF37D" w14:textId="52BB2268" w:rsidR="003B69EC" w:rsidRPr="003B69EC" w:rsidRDefault="003B69EC" w:rsidP="003B69EC">
      <w:r>
        <w:t xml:space="preserve">Use of assets is in line with applicable legislation, company policies and is in place to safeguard the company data, </w:t>
      </w:r>
      <w:r w:rsidR="00855E7B">
        <w:t>employees,</w:t>
      </w:r>
      <w:r>
        <w:t xml:space="preserve"> and customers. Each user is to be responsible for their own actions and act responsibly and </w:t>
      </w:r>
      <w:r w:rsidR="00815153">
        <w:t>professionally</w:t>
      </w:r>
      <w:r>
        <w:t>.</w:t>
      </w:r>
    </w:p>
    <w:p w14:paraId="14C2E17F" w14:textId="77777777" w:rsidR="00815153" w:rsidRDefault="00815153">
      <w:pPr>
        <w:spacing w:before="0" w:after="160" w:line="259" w:lineRule="auto"/>
        <w:jc w:val="left"/>
        <w:rPr>
          <w:rFonts w:eastAsiaTheme="majorEastAsia" w:cstheme="majorBidi"/>
          <w:b/>
          <w:color w:val="000000" w:themeColor="text1"/>
          <w:sz w:val="28"/>
          <w:szCs w:val="26"/>
        </w:rPr>
      </w:pPr>
      <w:r>
        <w:br w:type="page"/>
      </w:r>
    </w:p>
    <w:p w14:paraId="13518BDF" w14:textId="77777777" w:rsidR="00F80E06" w:rsidRDefault="003B69EC" w:rsidP="003B69EC">
      <w:pPr>
        <w:pStyle w:val="Heading2"/>
      </w:pPr>
      <w:bookmarkStart w:id="6" w:name="_Toc118353182"/>
      <w:r>
        <w:lastRenderedPageBreak/>
        <w:t>Individual Responsibility</w:t>
      </w:r>
      <w:bookmarkEnd w:id="6"/>
      <w:r>
        <w:t xml:space="preserve"> </w:t>
      </w:r>
    </w:p>
    <w:p w14:paraId="3A6FAF79" w14:textId="5AB36A2E" w:rsidR="00815153" w:rsidRDefault="00815153" w:rsidP="00815153">
      <w:r>
        <w:t xml:space="preserve">Access to the IT systems is controlled </w:t>
      </w:r>
      <w:r w:rsidR="005305D1">
        <w:t>using</w:t>
      </w:r>
      <w:r>
        <w:t xml:space="preserve"> User IDs, passwords and/or tokens. All User IDs and passwords are to be uniquely assigned to named individuals and consequently, individuals are accountable for all actions on the company IT systems.</w:t>
      </w:r>
    </w:p>
    <w:p w14:paraId="69AB770B" w14:textId="77777777" w:rsidR="00815153" w:rsidRDefault="00815153" w:rsidP="00815153">
      <w:r>
        <w:t>Individuals must not:</w:t>
      </w:r>
    </w:p>
    <w:p w14:paraId="7202C2C6" w14:textId="77777777" w:rsidR="00815153" w:rsidRDefault="00815153" w:rsidP="00815153">
      <w:pPr>
        <w:pStyle w:val="ListParagraph"/>
        <w:numPr>
          <w:ilvl w:val="0"/>
          <w:numId w:val="2"/>
        </w:numPr>
      </w:pPr>
      <w:r>
        <w:t>Allow anyone else to use their user ID/token and password on any company IT system.</w:t>
      </w:r>
    </w:p>
    <w:p w14:paraId="6EF727B4" w14:textId="77777777" w:rsidR="00815153" w:rsidRDefault="00815153" w:rsidP="00815153">
      <w:pPr>
        <w:pStyle w:val="ListParagraph"/>
        <w:numPr>
          <w:ilvl w:val="0"/>
          <w:numId w:val="2"/>
        </w:numPr>
      </w:pPr>
      <w:r>
        <w:t>Leave their user accounts logged in at an unattended and unlocked computer.</w:t>
      </w:r>
    </w:p>
    <w:p w14:paraId="1ABB154F" w14:textId="77777777" w:rsidR="00815153" w:rsidRDefault="00815153" w:rsidP="00815153">
      <w:pPr>
        <w:pStyle w:val="ListParagraph"/>
        <w:numPr>
          <w:ilvl w:val="0"/>
          <w:numId w:val="2"/>
        </w:numPr>
      </w:pPr>
      <w:r>
        <w:t>Use someone else’s user ID and password to access company IT systems.</w:t>
      </w:r>
    </w:p>
    <w:p w14:paraId="162D475A" w14:textId="77777777" w:rsidR="00815153" w:rsidRDefault="00815153" w:rsidP="00815153">
      <w:pPr>
        <w:pStyle w:val="ListParagraph"/>
        <w:numPr>
          <w:ilvl w:val="0"/>
          <w:numId w:val="2"/>
        </w:numPr>
      </w:pPr>
      <w:r>
        <w:t>Leave their password unprotected (for example writing it down).</w:t>
      </w:r>
    </w:p>
    <w:p w14:paraId="2EC5F6C0" w14:textId="2F7D1272" w:rsidR="00E23F0B" w:rsidRDefault="00E23F0B" w:rsidP="00E23F0B">
      <w:r>
        <w:rPr>
          <w:noProof/>
        </w:rPr>
        <w:drawing>
          <wp:inline distT="0" distB="0" distL="0" distR="0" wp14:anchorId="6C396CAA" wp14:editId="6500A472">
            <wp:extent cx="5731510" cy="1609725"/>
            <wp:effectExtent l="0" t="0" r="0" b="3175"/>
            <wp:docPr id="848782069" name="Picture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782069" name="Picture 1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23F0B" w:rsidSect="00E23F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1106B" w14:textId="77777777" w:rsidR="00885CF4" w:rsidRDefault="00885CF4" w:rsidP="00FC7F36">
      <w:pPr>
        <w:spacing w:line="240" w:lineRule="auto"/>
      </w:pPr>
      <w:r>
        <w:separator/>
      </w:r>
    </w:p>
  </w:endnote>
  <w:endnote w:type="continuationSeparator" w:id="0">
    <w:p w14:paraId="678EDBB5" w14:textId="77777777" w:rsidR="00885CF4" w:rsidRDefault="00885CF4" w:rsidP="00FC7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9CD02" w14:textId="77777777" w:rsidR="00885CF4" w:rsidRDefault="00885CF4" w:rsidP="00FC7F36">
      <w:pPr>
        <w:spacing w:line="240" w:lineRule="auto"/>
      </w:pPr>
      <w:r>
        <w:separator/>
      </w:r>
    </w:p>
  </w:footnote>
  <w:footnote w:type="continuationSeparator" w:id="0">
    <w:p w14:paraId="1829EFFF" w14:textId="77777777" w:rsidR="00885CF4" w:rsidRDefault="00885CF4" w:rsidP="00FC7F3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47DD9"/>
    <w:multiLevelType w:val="hybridMultilevel"/>
    <w:tmpl w:val="7B864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D22129"/>
    <w:multiLevelType w:val="hybridMultilevel"/>
    <w:tmpl w:val="4C26D444"/>
    <w:lvl w:ilvl="0" w:tplc="0944BF6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2E1712"/>
    <w:multiLevelType w:val="multilevel"/>
    <w:tmpl w:val="08090025"/>
    <w:styleLink w:val="CurrentList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71E0B4D"/>
    <w:multiLevelType w:val="hybridMultilevel"/>
    <w:tmpl w:val="7A102A92"/>
    <w:lvl w:ilvl="0" w:tplc="0944BF6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EE335F"/>
    <w:multiLevelType w:val="multilevel"/>
    <w:tmpl w:val="68BC892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right"/>
      <w:pPr>
        <w:ind w:left="576" w:hanging="288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789204254">
    <w:abstractNumId w:val="0"/>
  </w:num>
  <w:num w:numId="2" w16cid:durableId="1839418181">
    <w:abstractNumId w:val="1"/>
  </w:num>
  <w:num w:numId="3" w16cid:durableId="815296440">
    <w:abstractNumId w:val="3"/>
  </w:num>
  <w:num w:numId="4" w16cid:durableId="1132554449">
    <w:abstractNumId w:val="4"/>
  </w:num>
  <w:num w:numId="5" w16cid:durableId="9346299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754"/>
    <w:rsid w:val="0004472E"/>
    <w:rsid w:val="00075DEF"/>
    <w:rsid w:val="000B1A57"/>
    <w:rsid w:val="000C36D2"/>
    <w:rsid w:val="000E4947"/>
    <w:rsid w:val="001017BF"/>
    <w:rsid w:val="001A5BB8"/>
    <w:rsid w:val="002543EB"/>
    <w:rsid w:val="002A6C55"/>
    <w:rsid w:val="00305248"/>
    <w:rsid w:val="0033057B"/>
    <w:rsid w:val="00347C1D"/>
    <w:rsid w:val="00372332"/>
    <w:rsid w:val="003B69EC"/>
    <w:rsid w:val="003F4B6E"/>
    <w:rsid w:val="00411E04"/>
    <w:rsid w:val="004274F9"/>
    <w:rsid w:val="004346F6"/>
    <w:rsid w:val="00435537"/>
    <w:rsid w:val="00485770"/>
    <w:rsid w:val="004C7649"/>
    <w:rsid w:val="004D411C"/>
    <w:rsid w:val="00515444"/>
    <w:rsid w:val="00521754"/>
    <w:rsid w:val="005305D1"/>
    <w:rsid w:val="0057049B"/>
    <w:rsid w:val="005756A9"/>
    <w:rsid w:val="00575857"/>
    <w:rsid w:val="005A35D4"/>
    <w:rsid w:val="005B7E85"/>
    <w:rsid w:val="005C753E"/>
    <w:rsid w:val="0061388F"/>
    <w:rsid w:val="00664BD6"/>
    <w:rsid w:val="006C1BC7"/>
    <w:rsid w:val="006E0D07"/>
    <w:rsid w:val="006E5E24"/>
    <w:rsid w:val="00723E58"/>
    <w:rsid w:val="00753DE6"/>
    <w:rsid w:val="00815153"/>
    <w:rsid w:val="00855E7B"/>
    <w:rsid w:val="0087611C"/>
    <w:rsid w:val="00885CF4"/>
    <w:rsid w:val="00920FD8"/>
    <w:rsid w:val="00923A64"/>
    <w:rsid w:val="00931BB4"/>
    <w:rsid w:val="00936EEB"/>
    <w:rsid w:val="009702C5"/>
    <w:rsid w:val="009B73A3"/>
    <w:rsid w:val="009D7C26"/>
    <w:rsid w:val="00A264BD"/>
    <w:rsid w:val="00A418B5"/>
    <w:rsid w:val="00A71201"/>
    <w:rsid w:val="00AD5855"/>
    <w:rsid w:val="00AE2B2B"/>
    <w:rsid w:val="00AF45A1"/>
    <w:rsid w:val="00B352EE"/>
    <w:rsid w:val="00B55C04"/>
    <w:rsid w:val="00B803CB"/>
    <w:rsid w:val="00B910F9"/>
    <w:rsid w:val="00B94774"/>
    <w:rsid w:val="00BB5374"/>
    <w:rsid w:val="00C446B8"/>
    <w:rsid w:val="00CC6D12"/>
    <w:rsid w:val="00CD6C87"/>
    <w:rsid w:val="00CE2137"/>
    <w:rsid w:val="00D42E7A"/>
    <w:rsid w:val="00D9780D"/>
    <w:rsid w:val="00DE59A3"/>
    <w:rsid w:val="00E03456"/>
    <w:rsid w:val="00E16585"/>
    <w:rsid w:val="00E23F0B"/>
    <w:rsid w:val="00E26DB6"/>
    <w:rsid w:val="00E81BCB"/>
    <w:rsid w:val="00F04C4F"/>
    <w:rsid w:val="00F76824"/>
    <w:rsid w:val="00F80E06"/>
    <w:rsid w:val="00F8584F"/>
    <w:rsid w:val="00FB0BCA"/>
    <w:rsid w:val="00FB13B4"/>
    <w:rsid w:val="00FC0862"/>
    <w:rsid w:val="00FC7F36"/>
    <w:rsid w:val="00FF3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25D3C"/>
  <w15:chartTrackingRefBased/>
  <w15:docId w15:val="{C52AD674-71DE-C343-AD9E-AFA87F409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49B"/>
    <w:pPr>
      <w:spacing w:before="240" w:after="120" w:line="480" w:lineRule="auto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85770"/>
    <w:pPr>
      <w:keepNext/>
      <w:keepLines/>
      <w:numPr>
        <w:numId w:val="4"/>
      </w:numPr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85770"/>
    <w:pPr>
      <w:keepNext/>
      <w:keepLines/>
      <w:numPr>
        <w:ilvl w:val="1"/>
        <w:numId w:val="4"/>
      </w:numPr>
      <w:spacing w:before="360"/>
      <w:ind w:left="578" w:hanging="289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5770"/>
    <w:pPr>
      <w:keepNext/>
      <w:keepLines/>
      <w:numPr>
        <w:ilvl w:val="2"/>
        <w:numId w:val="4"/>
      </w:numPr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5770"/>
    <w:pPr>
      <w:keepNext/>
      <w:keepLines/>
      <w:numPr>
        <w:ilvl w:val="3"/>
        <w:numId w:val="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5770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5770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5770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5770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5770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F3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F36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FC7F3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FF364C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C7F36"/>
    <w:pPr>
      <w:spacing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C7F36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C7F36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485770"/>
    <w:rPr>
      <w:rFonts w:ascii="Arial" w:eastAsiaTheme="majorEastAsia" w:hAnsi="Arial" w:cstheme="majorBidi"/>
      <w:b/>
      <w:color w:val="000000" w:themeColor="text1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CD6C87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87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8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D6C87"/>
    <w:rPr>
      <w:rFonts w:ascii="Arial" w:eastAsiaTheme="minorEastAsia" w:hAnsi="Arial"/>
      <w:color w:val="5A5A5A" w:themeColor="text1" w:themeTint="A5"/>
      <w:spacing w:val="15"/>
    </w:rPr>
  </w:style>
  <w:style w:type="paragraph" w:styleId="TOC2">
    <w:name w:val="toc 2"/>
    <w:basedOn w:val="Normal"/>
    <w:next w:val="Normal"/>
    <w:autoRedefine/>
    <w:uiPriority w:val="39"/>
    <w:unhideWhenUsed/>
    <w:rsid w:val="00CE2137"/>
    <w:pPr>
      <w:spacing w:after="100"/>
      <w:ind w:left="24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435537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paragraph" w:styleId="ListParagraph">
    <w:name w:val="List Paragraph"/>
    <w:basedOn w:val="Normal"/>
    <w:uiPriority w:val="34"/>
    <w:qFormat/>
    <w:rsid w:val="00815153"/>
    <w:pPr>
      <w:ind w:left="720"/>
      <w:contextualSpacing/>
    </w:pPr>
  </w:style>
  <w:style w:type="table" w:styleId="TableGrid">
    <w:name w:val="Table Grid"/>
    <w:basedOn w:val="TableNormal"/>
    <w:uiPriority w:val="39"/>
    <w:rsid w:val="00970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485770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5770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5770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5770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577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577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customStyle="1" w:styleId="CurrentList1">
    <w:name w:val="Current List1"/>
    <w:uiPriority w:val="99"/>
    <w:rsid w:val="00485770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29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15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ghtable.io/product/iso-27001-templates-toolki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6D2F95BB3C44F72AA44FD73E09997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F3AC90-ABCC-4AAF-89FE-31E59450D74E}"/>
      </w:docPartPr>
      <w:docPartBody>
        <w:p w:rsidR="00D979ED" w:rsidRDefault="00555E57" w:rsidP="00555E57">
          <w:pPr>
            <w:pStyle w:val="B6D2F95BB3C44F72AA44FD73E099971A"/>
          </w:pPr>
          <w:r w:rsidRPr="00A62DA5">
            <w:rPr>
              <w:rStyle w:val="PlaceholderText"/>
            </w:rPr>
            <w:t>[Title]</w:t>
          </w:r>
        </w:p>
      </w:docPartBody>
    </w:docPart>
    <w:docPart>
      <w:docPartPr>
        <w:name w:val="177B43C146BD4F599BA431EE7533DD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FCF431-C15F-445F-A33F-BDF7B5127201}"/>
      </w:docPartPr>
      <w:docPartBody>
        <w:p w:rsidR="00D979ED" w:rsidRDefault="00555E57" w:rsidP="00555E57">
          <w:pPr>
            <w:pStyle w:val="177B43C146BD4F599BA431EE7533DD8C"/>
          </w:pPr>
          <w:r w:rsidRPr="00A62DA5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F63"/>
    <w:rsid w:val="00062D3C"/>
    <w:rsid w:val="00192538"/>
    <w:rsid w:val="0019721D"/>
    <w:rsid w:val="00256436"/>
    <w:rsid w:val="002A2774"/>
    <w:rsid w:val="002E672C"/>
    <w:rsid w:val="00342F63"/>
    <w:rsid w:val="003D385B"/>
    <w:rsid w:val="005439A4"/>
    <w:rsid w:val="00555E57"/>
    <w:rsid w:val="005756A9"/>
    <w:rsid w:val="005C753E"/>
    <w:rsid w:val="005F24F2"/>
    <w:rsid w:val="006044A2"/>
    <w:rsid w:val="00611E5A"/>
    <w:rsid w:val="0061247D"/>
    <w:rsid w:val="00D25546"/>
    <w:rsid w:val="00D979ED"/>
    <w:rsid w:val="00E448A8"/>
    <w:rsid w:val="00E766D4"/>
    <w:rsid w:val="00F96450"/>
    <w:rsid w:val="00FA0102"/>
    <w:rsid w:val="00FD6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A0102"/>
    <w:rPr>
      <w:color w:val="808080"/>
    </w:rPr>
  </w:style>
  <w:style w:type="paragraph" w:customStyle="1" w:styleId="B6D2F95BB3C44F72AA44FD73E099971A">
    <w:name w:val="B6D2F95BB3C44F72AA44FD73E099971A"/>
    <w:rsid w:val="00555E57"/>
    <w:pPr>
      <w:spacing w:after="160" w:line="259" w:lineRule="auto"/>
    </w:pPr>
    <w:rPr>
      <w:sz w:val="22"/>
      <w:szCs w:val="22"/>
    </w:rPr>
  </w:style>
  <w:style w:type="paragraph" w:customStyle="1" w:styleId="177B43C146BD4F599BA431EE7533DD8C">
    <w:name w:val="177B43C146BD4F599BA431EE7533DD8C"/>
    <w:rsid w:val="00555E57"/>
    <w:pPr>
      <w:spacing w:after="160" w:line="259" w:lineRule="auto"/>
    </w:pPr>
    <w:rPr>
      <w:sz w:val="22"/>
      <w:szCs w:val="22"/>
    </w:rPr>
  </w:style>
  <w:style w:type="paragraph" w:customStyle="1" w:styleId="AB8A2956A520AC4A81998BB061D1220C">
    <w:name w:val="AB8A2956A520AC4A81998BB061D1220C"/>
    <w:rsid w:val="00FA01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26F97-23AA-4AED-A6E4-350250011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Acceptable Use Policy</vt:lpstr>
    </vt:vector>
  </TitlesOfParts>
  <Manager/>
  <Company>[Company]</Company>
  <LinksUpToDate>false</LinksUpToDate>
  <CharactersWithSpaces>2945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ACCEPTABLE USE POLICY</dc:title>
  <dc:subject>Acceptable use of assets</dc:subject>
  <dc:creator>Stuart Barker</dc:creator>
  <cp:keywords/>
  <dc:description/>
  <cp:lastModifiedBy>Stuart Barker</cp:lastModifiedBy>
  <cp:revision>29</cp:revision>
  <cp:lastPrinted>2019-06-24T11:15:00Z</cp:lastPrinted>
  <dcterms:created xsi:type="dcterms:W3CDTF">2019-10-09T12:27:00Z</dcterms:created>
  <dcterms:modified xsi:type="dcterms:W3CDTF">2026-05-11T07:20:00Z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[Classification]</vt:lpwstr>
  </property>
  <property fmtid="{D5CDD505-2E9C-101B-9397-08002B2CF9AE}" pid="3" name="Document Owner">
    <vt:lpwstr>[Document Owner]</vt:lpwstr>
  </property>
  <property fmtid="{D5CDD505-2E9C-101B-9397-08002B2CF9AE}" pid="4" name="Last Reviewed">
    <vt:lpwstr>[Last Reviewed]</vt:lpwstr>
  </property>
  <property fmtid="{D5CDD505-2E9C-101B-9397-08002B2CF9AE}" pid="5" name="Version Number">
    <vt:lpwstr>[Version Number]</vt:lpwstr>
  </property>
  <property fmtid="{D5CDD505-2E9C-101B-9397-08002B2CF9AE}" pid="6" name="Copyright">
    <vt:lpwstr>Copyright Tom Barker Ltd - ;)</vt:lpwstr>
  </property>
</Properties>
</file>